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19FDF9" w14:textId="4D5E8E82" w:rsidR="00CC0E93" w:rsidRDefault="00114649">
      <w:r>
        <w:t xml:space="preserve"> Food for thought: p</w:t>
      </w:r>
      <w:r w:rsidR="00CC0E93">
        <w:t xml:space="preserve">roviding R.E.S.T. through the church </w:t>
      </w:r>
    </w:p>
    <w:p w14:paraId="49E043B6" w14:textId="32B7EF8E" w:rsidR="00CC0E93" w:rsidRDefault="00CC0E93"/>
    <w:p w14:paraId="556DD853" w14:textId="695104BA" w:rsidR="00CC0E93" w:rsidRDefault="00114649">
      <w:pPr>
        <w:rPr>
          <w:b/>
          <w:bCs/>
        </w:rPr>
      </w:pPr>
      <w:r w:rsidRPr="00114649">
        <w:rPr>
          <w:b/>
          <w:bCs/>
        </w:rPr>
        <w:t xml:space="preserve">“Warming up the butter” to promote inclusion. </w:t>
      </w:r>
    </w:p>
    <w:p w14:paraId="642F4D1A" w14:textId="05ADD01E" w:rsidR="00114649" w:rsidRDefault="00114649">
      <w:pPr>
        <w:rPr>
          <w:b/>
          <w:bCs/>
        </w:rPr>
      </w:pPr>
    </w:p>
    <w:p w14:paraId="7815B110" w14:textId="73675E42" w:rsidR="00114649" w:rsidRDefault="00114649">
      <w:r>
        <w:t xml:space="preserve">After founding the Ability Tree First Coast in (YEAR) CEO, Joanne </w:t>
      </w:r>
      <w:proofErr w:type="spellStart"/>
      <w:r>
        <w:t>Alicea</w:t>
      </w:r>
      <w:proofErr w:type="spellEnd"/>
      <w:r>
        <w:t xml:space="preserve">, has taken to the churches in the St. John’s community to spread Ability Tree’s message of inclusion. </w:t>
      </w:r>
    </w:p>
    <w:p w14:paraId="286244D8" w14:textId="100BB581" w:rsidR="00F166D0" w:rsidRDefault="00F166D0">
      <w:r>
        <w:t xml:space="preserve"> </w:t>
      </w:r>
    </w:p>
    <w:p w14:paraId="2C3EE0B8" w14:textId="0AF352C8" w:rsidR="00F166D0" w:rsidRDefault="00F166D0">
      <w:r>
        <w:t xml:space="preserve">Through her own experiences of being a Christian and being a mother of children with special needs, </w:t>
      </w:r>
      <w:proofErr w:type="spellStart"/>
      <w:r>
        <w:t>Alicea</w:t>
      </w:r>
      <w:proofErr w:type="spellEnd"/>
      <w:r>
        <w:t xml:space="preserve"> saw the opportunity to advocate for families like her</w:t>
      </w:r>
      <w:r w:rsidR="00092F0B">
        <w:t xml:space="preserve"> own. </w:t>
      </w:r>
    </w:p>
    <w:p w14:paraId="7491884D" w14:textId="232C8B41" w:rsidR="00BE176D" w:rsidRDefault="002334FA">
      <w:r>
        <w:t xml:space="preserve"> </w:t>
      </w:r>
    </w:p>
    <w:p w14:paraId="7EE6FB53" w14:textId="05C4476B" w:rsidR="002334FA" w:rsidRDefault="002334FA">
      <w:proofErr w:type="spellStart"/>
      <w:r>
        <w:t>Alicea</w:t>
      </w:r>
      <w:proofErr w:type="spellEnd"/>
      <w:r>
        <w:t xml:space="preserve"> has a son with Down syndrome and a daughter with ADD and a learning disability. Her family is aware of the importance of inclusion and </w:t>
      </w:r>
      <w:proofErr w:type="gramStart"/>
      <w:r>
        <w:t>how  difficult</w:t>
      </w:r>
      <w:proofErr w:type="gramEnd"/>
      <w:r>
        <w:t xml:space="preserve"> it can be when the appropriate resources aren’t available. </w:t>
      </w:r>
    </w:p>
    <w:p w14:paraId="30DB6C34" w14:textId="77777777" w:rsidR="00F166D0" w:rsidRDefault="00F166D0"/>
    <w:p w14:paraId="64450BE4" w14:textId="63E7956B" w:rsidR="008E71C9" w:rsidRDefault="00F166D0">
      <w:r>
        <w:t xml:space="preserve">“These families are </w:t>
      </w:r>
      <w:proofErr w:type="gramStart"/>
      <w:r>
        <w:t>struggling</w:t>
      </w:r>
      <w:proofErr w:type="gramEnd"/>
      <w:r>
        <w:t xml:space="preserve"> and they need help,” she says. </w:t>
      </w:r>
    </w:p>
    <w:p w14:paraId="465C068F" w14:textId="54D66DE2" w:rsidR="00BE176D" w:rsidRDefault="00BE176D">
      <w:r>
        <w:t xml:space="preserve"> </w:t>
      </w:r>
    </w:p>
    <w:p w14:paraId="41734B1C" w14:textId="3399974E" w:rsidR="002334FA" w:rsidRDefault="00BE176D">
      <w:r>
        <w:t>By telling her own story about becoming Josiah’s mother</w:t>
      </w:r>
      <w:r w:rsidR="00092F0B">
        <w:t xml:space="preserve">, and advocating for her daughter in </w:t>
      </w:r>
      <w:proofErr w:type="gramStart"/>
      <w:r w:rsidR="00092F0B">
        <w:t xml:space="preserve">school, </w:t>
      </w:r>
      <w:r>
        <w:t xml:space="preserve">  </w:t>
      </w:r>
      <w:proofErr w:type="spellStart"/>
      <w:proofErr w:type="gramEnd"/>
      <w:r w:rsidR="00092F0B">
        <w:t>Alicea</w:t>
      </w:r>
      <w:proofErr w:type="spellEnd"/>
      <w:r>
        <w:t xml:space="preserve"> hopes to bring </w:t>
      </w:r>
      <w:r w:rsidR="00092F0B">
        <w:t xml:space="preserve"> more </w:t>
      </w:r>
      <w:r>
        <w:t>awareness to</w:t>
      </w:r>
      <w:r w:rsidR="002334FA">
        <w:t xml:space="preserve"> what exactly</w:t>
      </w:r>
      <w:bookmarkStart w:id="0" w:name="_GoBack"/>
      <w:bookmarkEnd w:id="0"/>
      <w:r w:rsidR="002334FA">
        <w:t xml:space="preserve"> it means to be inclusive. </w:t>
      </w:r>
    </w:p>
    <w:p w14:paraId="414261BA" w14:textId="1DA9408E" w:rsidR="00BE176D" w:rsidRDefault="00092F0B">
      <w:proofErr w:type="gramStart"/>
      <w:r>
        <w:t>Her</w:t>
      </w:r>
      <w:r w:rsidR="002334FA">
        <w:t xml:space="preserve"> </w:t>
      </w:r>
      <w:r>
        <w:t xml:space="preserve"> goal</w:t>
      </w:r>
      <w:proofErr w:type="gramEnd"/>
      <w:r>
        <w:t xml:space="preserve"> is </w:t>
      </w:r>
      <w:r w:rsidR="00BE176D">
        <w:t>help educate and provide resources for people, like church families, who want to</w:t>
      </w:r>
      <w:r w:rsidR="00ED1B4F">
        <w:t xml:space="preserve"> </w:t>
      </w:r>
      <w:r>
        <w:t xml:space="preserve"> accommodate for special needs families</w:t>
      </w:r>
      <w:r w:rsidR="0084416B">
        <w:t xml:space="preserve"> who might</w:t>
      </w:r>
      <w:r w:rsidR="002334FA">
        <w:t xml:space="preserve"> otherwise</w:t>
      </w:r>
      <w:r w:rsidR="0084416B">
        <w:t xml:space="preserve"> be turned away. </w:t>
      </w:r>
    </w:p>
    <w:p w14:paraId="0BD15F36" w14:textId="7A3E5E46" w:rsidR="00BE176D" w:rsidRDefault="00BE176D"/>
    <w:p w14:paraId="6BF27E92" w14:textId="0C1CDE15" w:rsidR="00092F0B" w:rsidRDefault="00BE176D">
      <w:r>
        <w:t xml:space="preserve">“It’s about establishing a culture,” said </w:t>
      </w:r>
      <w:proofErr w:type="spellStart"/>
      <w:r>
        <w:t>Alicea</w:t>
      </w:r>
      <w:proofErr w:type="spellEnd"/>
      <w:r>
        <w:t>. “</w:t>
      </w:r>
      <w:r w:rsidR="00092F0B">
        <w:t xml:space="preserve">I want to inspire churches to have a culture of inclusion.” </w:t>
      </w:r>
    </w:p>
    <w:p w14:paraId="4A808C4B" w14:textId="4092E9B8" w:rsidR="00CC3DB6" w:rsidRDefault="00CC3DB6"/>
    <w:p w14:paraId="79B4F2D0" w14:textId="7F13CBB9" w:rsidR="00CC3DB6" w:rsidRDefault="00CC3DB6" w:rsidP="00CC3DB6">
      <w:r>
        <w:t xml:space="preserve">For </w:t>
      </w:r>
      <w:proofErr w:type="spellStart"/>
      <w:r>
        <w:t>Alicea</w:t>
      </w:r>
      <w:proofErr w:type="spellEnd"/>
      <w:r>
        <w:t xml:space="preserve">, and ATFC as a whole, </w:t>
      </w:r>
      <w:r w:rsidR="002334FA">
        <w:t xml:space="preserve">the church </w:t>
      </w:r>
      <w:r>
        <w:t xml:space="preserve">is a valuable asset, </w:t>
      </w:r>
      <w:r w:rsidR="002334FA">
        <w:t xml:space="preserve">it’s </w:t>
      </w:r>
      <w:r>
        <w:t xml:space="preserve">a place that reaches a diverse group of people within the community. </w:t>
      </w:r>
    </w:p>
    <w:p w14:paraId="2DD401AF" w14:textId="77777777" w:rsidR="00CC3DB6" w:rsidRDefault="00CC3DB6" w:rsidP="00CC3DB6"/>
    <w:p w14:paraId="5F1D14D4" w14:textId="66EBDDD6" w:rsidR="00CC3DB6" w:rsidRDefault="00CC3DB6">
      <w:r>
        <w:t>“You have the potential to impact people who can reach out to families that I would never reach</w:t>
      </w:r>
      <w:r w:rsidR="002334FA">
        <w:t xml:space="preserve">,’ says </w:t>
      </w:r>
      <w:proofErr w:type="spellStart"/>
      <w:r w:rsidR="002334FA">
        <w:t>Alicea</w:t>
      </w:r>
      <w:proofErr w:type="spellEnd"/>
      <w:r w:rsidR="002334FA">
        <w:t xml:space="preserve">. </w:t>
      </w:r>
    </w:p>
    <w:p w14:paraId="796017C9" w14:textId="767D6996" w:rsidR="00092F0B" w:rsidRDefault="00092F0B"/>
    <w:p w14:paraId="34D1D9E0" w14:textId="09DE916C" w:rsidR="00ED1B4F" w:rsidRDefault="00092F0B">
      <w:r>
        <w:t>But speaking to churches in the St. Augustine</w:t>
      </w:r>
      <w:r w:rsidR="00D0478D">
        <w:t xml:space="preserve"> community is only the beginning. </w:t>
      </w:r>
      <w:r w:rsidR="00CC3DB6">
        <w:t xml:space="preserve"> </w:t>
      </w:r>
      <w:proofErr w:type="spellStart"/>
      <w:r w:rsidR="00CC3DB6">
        <w:t>Alicea</w:t>
      </w:r>
      <w:proofErr w:type="spellEnd"/>
      <w:r w:rsidR="00CC3DB6">
        <w:t xml:space="preserve"> says it’s like “warming up the butter.” </w:t>
      </w:r>
    </w:p>
    <w:p w14:paraId="3A7D9807" w14:textId="7F3E1C6E" w:rsidR="00CC3DB6" w:rsidRDefault="00CC3DB6"/>
    <w:p w14:paraId="137F9A25" w14:textId="0CA1BE18" w:rsidR="00DA22A7" w:rsidRDefault="00DA22A7">
      <w:r>
        <w:t xml:space="preserve">After getting the opportunity to train one church leadership team in the past, </w:t>
      </w:r>
      <w:proofErr w:type="spellStart"/>
      <w:r>
        <w:t>Alicea</w:t>
      </w:r>
      <w:proofErr w:type="spellEnd"/>
      <w:r>
        <w:t xml:space="preserve"> wants to dedicate more of her time to these trainings. The hope is that the churches begin to feel like they can meet the needs of special needs families, and the families feel welcome and accepted. </w:t>
      </w:r>
    </w:p>
    <w:p w14:paraId="34066680" w14:textId="749716C9" w:rsidR="00DA22A7" w:rsidRDefault="00DA22A7"/>
    <w:p w14:paraId="63521880" w14:textId="006E3AC3" w:rsidR="00DA22A7" w:rsidRDefault="00DA22A7">
      <w:r>
        <w:t>Awareness is only the first step, providing the support of mentors and training is what</w:t>
      </w:r>
      <w:r w:rsidR="00E27D30">
        <w:t xml:space="preserve"> will make a difference. </w:t>
      </w:r>
    </w:p>
    <w:p w14:paraId="2984C9E8" w14:textId="7B0BADC9" w:rsidR="00ED1B4F" w:rsidRDefault="00ED1B4F"/>
    <w:p w14:paraId="2B521615" w14:textId="77777777" w:rsidR="00DA22A7" w:rsidRDefault="00DA22A7" w:rsidP="00DA22A7">
      <w:r>
        <w:t xml:space="preserve">“I want it to be ongoing relationship we have with them, not a once and done kind of thing. “ </w:t>
      </w:r>
    </w:p>
    <w:p w14:paraId="0A16E4BE" w14:textId="77777777" w:rsidR="00DA22A7" w:rsidRDefault="00DA22A7"/>
    <w:p w14:paraId="04373242" w14:textId="548FAF2B" w:rsidR="00ED1B4F" w:rsidRDefault="00ED1B4F"/>
    <w:p w14:paraId="062719D3" w14:textId="251679DD" w:rsidR="0063574A" w:rsidRDefault="0063574A"/>
    <w:p w14:paraId="6A4DCE54" w14:textId="45F14B73" w:rsidR="0063574A" w:rsidRDefault="0063574A"/>
    <w:p w14:paraId="54E859EF" w14:textId="77777777" w:rsidR="0063574A" w:rsidRDefault="0063574A"/>
    <w:sectPr w:rsidR="0063574A" w:rsidSect="007216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0E93"/>
    <w:rsid w:val="00092F0B"/>
    <w:rsid w:val="00093491"/>
    <w:rsid w:val="00114649"/>
    <w:rsid w:val="002334FA"/>
    <w:rsid w:val="003E06CD"/>
    <w:rsid w:val="004243C6"/>
    <w:rsid w:val="005724F4"/>
    <w:rsid w:val="0063574A"/>
    <w:rsid w:val="007216DD"/>
    <w:rsid w:val="0084416B"/>
    <w:rsid w:val="00873051"/>
    <w:rsid w:val="008E71C9"/>
    <w:rsid w:val="00BE176D"/>
    <w:rsid w:val="00BF1552"/>
    <w:rsid w:val="00CC0E93"/>
    <w:rsid w:val="00CC3DB6"/>
    <w:rsid w:val="00D0478D"/>
    <w:rsid w:val="00D3776B"/>
    <w:rsid w:val="00DA22A7"/>
    <w:rsid w:val="00E27D30"/>
    <w:rsid w:val="00ED1B4F"/>
    <w:rsid w:val="00F166D0"/>
    <w:rsid w:val="00F936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8F02622"/>
  <w15:chartTrackingRefBased/>
  <w15:docId w15:val="{4859C117-265A-5241-98D5-BA57E9162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168</TotalTime>
  <Pages>2</Pages>
  <Words>311</Words>
  <Characters>1778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Barnhart, Alexus Denise</dc:creator>
  <cp:keywords/>
  <dc:description/>
  <cp:lastModifiedBy>Barnhart, Alexus Denise</cp:lastModifiedBy>
  <cp:revision>1</cp:revision>
  <dcterms:created xsi:type="dcterms:W3CDTF">2019-10-25T06:33:00Z</dcterms:created>
  <dcterms:modified xsi:type="dcterms:W3CDTF">2019-10-27T16:21:00Z</dcterms:modified>
</cp:coreProperties>
</file>